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843"/>
        <w:gridCol w:w="1559"/>
        <w:gridCol w:w="2302"/>
        <w:gridCol w:w="2127"/>
      </w:tblGrid>
      <w:tr w:rsidR="008216FF" w:rsidRPr="00646ED6" w:rsidTr="00EF71EB">
        <w:trPr>
          <w:trHeight w:val="371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spacing w:line="360" w:lineRule="auto"/>
              <w:jc w:val="center"/>
              <w:rPr>
                <w:rFonts w:ascii="Cambria" w:hAnsi="Cambria"/>
                <w:b/>
              </w:rPr>
            </w:pPr>
            <w:bookmarkStart w:id="0" w:name="_GoBack"/>
            <w:bookmarkEnd w:id="0"/>
            <w:r w:rsidRPr="00646ED6">
              <w:rPr>
                <w:rFonts w:ascii="Cambria" w:hAnsi="Cambria"/>
                <w:b/>
                <w:sz w:val="24"/>
              </w:rPr>
              <w:t>Matriz 2 – Competência dos Sistemas de Apoio da RAS na Macrorregião</w:t>
            </w:r>
          </w:p>
        </w:tc>
      </w:tr>
      <w:tr w:rsidR="008216FF" w:rsidRPr="00646ED6" w:rsidTr="00EF71EB">
        <w:trPr>
          <w:trHeight w:val="787"/>
        </w:trPr>
        <w:tc>
          <w:tcPr>
            <w:tcW w:w="2234" w:type="dxa"/>
            <w:shd w:val="clear" w:color="auto" w:fill="auto"/>
            <w:vAlign w:val="center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Sistemas de Apoio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Exames ou Medicamentos Padronizados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Instituição Responsável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Carteira de Serviço ou Exames Disponíveis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Território de Responsabilidade</w:t>
            </w:r>
          </w:p>
        </w:tc>
      </w:tr>
      <w:tr w:rsidR="008216FF" w:rsidRPr="00646ED6" w:rsidTr="00EF71EB">
        <w:trPr>
          <w:trHeight w:val="2623"/>
        </w:trPr>
        <w:tc>
          <w:tcPr>
            <w:tcW w:w="2234" w:type="dxa"/>
            <w:shd w:val="clear" w:color="auto" w:fill="auto"/>
          </w:tcPr>
          <w:p w:rsidR="008216FF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 w:rsidRPr="00646ED6">
              <w:rPr>
                <w:rFonts w:ascii="Cambria" w:hAnsi="Cambria"/>
              </w:rPr>
              <w:t>Sistema de Apoio Diagnóstico – Exames laboratoriais</w:t>
            </w:r>
          </w:p>
          <w:p w:rsidR="008216FF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302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127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  <w:tr w:rsidR="008216FF" w:rsidRPr="00646ED6" w:rsidTr="00EF71EB">
        <w:trPr>
          <w:trHeight w:val="2697"/>
        </w:trPr>
        <w:tc>
          <w:tcPr>
            <w:tcW w:w="2234" w:type="dxa"/>
            <w:shd w:val="clear" w:color="auto" w:fill="auto"/>
          </w:tcPr>
          <w:p w:rsidR="008216FF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 w:rsidRPr="00646ED6">
              <w:rPr>
                <w:rFonts w:ascii="Cambria" w:hAnsi="Cambria"/>
              </w:rPr>
              <w:t>Sistemas de Apoio Diagnóstico – Exames de Imagem</w:t>
            </w:r>
          </w:p>
          <w:p w:rsidR="008216FF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302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127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  <w:tr w:rsidR="008216FF" w:rsidRPr="00646ED6" w:rsidTr="00EF71EB">
        <w:trPr>
          <w:trHeight w:val="2564"/>
        </w:trPr>
        <w:tc>
          <w:tcPr>
            <w:tcW w:w="2234" w:type="dxa"/>
            <w:shd w:val="clear" w:color="auto" w:fill="auto"/>
          </w:tcPr>
          <w:p w:rsidR="008216FF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 w:rsidRPr="00646ED6">
              <w:rPr>
                <w:rFonts w:ascii="Cambria" w:hAnsi="Cambria"/>
              </w:rPr>
              <w:t>Assistência Farmacêutica</w:t>
            </w:r>
          </w:p>
          <w:p w:rsidR="008216FF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302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2127" w:type="dxa"/>
            <w:shd w:val="clear" w:color="auto" w:fill="auto"/>
          </w:tcPr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  <w:tr w:rsidR="008216FF" w:rsidRPr="00646ED6" w:rsidTr="00EF71EB">
        <w:trPr>
          <w:trHeight w:val="2751"/>
        </w:trPr>
        <w:tc>
          <w:tcPr>
            <w:tcW w:w="10065" w:type="dxa"/>
            <w:gridSpan w:val="5"/>
            <w:shd w:val="clear" w:color="auto" w:fill="auto"/>
          </w:tcPr>
          <w:p w:rsidR="008216FF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Análise:</w:t>
            </w:r>
          </w:p>
          <w:p w:rsidR="008216FF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  <w:p w:rsidR="008216FF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  <w:p w:rsidR="008216FF" w:rsidRPr="00646ED6" w:rsidRDefault="008216FF" w:rsidP="00EF71EB">
            <w:pPr>
              <w:tabs>
                <w:tab w:val="left" w:pos="0"/>
                <w:tab w:val="left" w:pos="3240"/>
              </w:tabs>
              <w:jc w:val="both"/>
              <w:rPr>
                <w:rFonts w:ascii="Cambria" w:hAnsi="Cambria"/>
              </w:rPr>
            </w:pPr>
          </w:p>
        </w:tc>
      </w:tr>
    </w:tbl>
    <w:p w:rsidR="00355A36" w:rsidRDefault="00355A36"/>
    <w:sectPr w:rsidR="00355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FF"/>
    <w:rsid w:val="00355A36"/>
    <w:rsid w:val="008216FF"/>
    <w:rsid w:val="00C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FF"/>
    <w:pPr>
      <w:spacing w:after="200" w:line="276" w:lineRule="auto"/>
    </w:pPr>
    <w:rPr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FF"/>
    <w:pPr>
      <w:spacing w:after="200" w:line="276" w:lineRule="auto"/>
    </w:pPr>
    <w:rPr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Zita dos Santos Fazzi</dc:creator>
  <cp:lastModifiedBy>Radija Mary Costa de Melo Lopes</cp:lastModifiedBy>
  <cp:revision>2</cp:revision>
  <dcterms:created xsi:type="dcterms:W3CDTF">2019-10-23T19:39:00Z</dcterms:created>
  <dcterms:modified xsi:type="dcterms:W3CDTF">2019-10-23T19:39:00Z</dcterms:modified>
</cp:coreProperties>
</file>